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776" w:rsidRDefault="004D2776" w:rsidP="004D2776">
      <w:pPr>
        <w:spacing w:after="0"/>
        <w:rPr>
          <w:rFonts w:ascii="Times New Roman" w:hAnsi="Times New Roman" w:cs="Times New Roman"/>
          <w:b/>
          <w:bCs/>
        </w:rPr>
      </w:pPr>
    </w:p>
    <w:p w:rsidR="004D2776" w:rsidRDefault="004D2776" w:rsidP="004D277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2776">
        <w:rPr>
          <w:rFonts w:ascii="Times New Roman" w:hAnsi="Times New Roman" w:cs="Times New Roman"/>
          <w:b/>
          <w:lang w:val="kk-KZ"/>
        </w:rPr>
        <w:t>«</w:t>
      </w:r>
      <w:r w:rsidRPr="004D2776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Қылмыстық әділсот қызметіның халықаралық стандарттары» пәні бойынша </w:t>
      </w:r>
      <w:r w:rsidR="00483188">
        <w:rPr>
          <w:rFonts w:ascii="Times New Roman" w:hAnsi="Times New Roman" w:cs="Times New Roman"/>
          <w:b/>
          <w:sz w:val="28"/>
          <w:szCs w:val="28"/>
          <w:lang w:val="kk-KZ"/>
        </w:rPr>
        <w:t>емтихан</w:t>
      </w:r>
      <w:r w:rsidRPr="004D277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сұрақтары</w:t>
      </w:r>
    </w:p>
    <w:p w:rsidR="00813BEA" w:rsidRDefault="00813BEA" w:rsidP="004D277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13BEA" w:rsidRPr="004D2776" w:rsidRDefault="00813BEA" w:rsidP="00813BEA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1-блок</w:t>
      </w:r>
    </w:p>
    <w:p w:rsidR="004D2776" w:rsidRPr="00813BEA" w:rsidRDefault="004D2776" w:rsidP="00813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3BEA">
        <w:rPr>
          <w:rFonts w:ascii="Times New Roman" w:hAnsi="Times New Roman" w:cs="Times New Roman"/>
          <w:sz w:val="28"/>
          <w:szCs w:val="28"/>
          <w:lang w:val="kk-KZ"/>
        </w:rPr>
        <w:t>1. Қылмыстық әділсот саласындағы халықаралық стандарттардың түсінігі</w:t>
      </w:r>
      <w:r w:rsidR="001572B0">
        <w:rPr>
          <w:rFonts w:ascii="Times New Roman" w:hAnsi="Times New Roman" w:cs="Times New Roman"/>
          <w:sz w:val="28"/>
          <w:szCs w:val="28"/>
          <w:lang w:val="kk-KZ"/>
        </w:rPr>
        <w:t>не анықтама бере отырып,</w:t>
      </w:r>
      <w:r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 құқықтық сипаттамасы</w:t>
      </w:r>
      <w:r w:rsidR="001572B0">
        <w:rPr>
          <w:rFonts w:ascii="Times New Roman" w:hAnsi="Times New Roman" w:cs="Times New Roman"/>
          <w:sz w:val="28"/>
          <w:szCs w:val="28"/>
          <w:lang w:val="kk-KZ"/>
        </w:rPr>
        <w:t>н ашыңыз.</w:t>
      </w:r>
    </w:p>
    <w:p w:rsidR="004D2776" w:rsidRPr="00813BEA" w:rsidRDefault="004D2776" w:rsidP="00813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3BEA">
        <w:rPr>
          <w:rFonts w:ascii="Times New Roman" w:hAnsi="Times New Roman" w:cs="Times New Roman"/>
          <w:sz w:val="28"/>
          <w:szCs w:val="28"/>
          <w:lang w:val="kk-KZ"/>
        </w:rPr>
        <w:t>2. Қылмыстық әділсот саласындағы халықаралық стандарттарды</w:t>
      </w:r>
      <w:r w:rsidR="00653D7C">
        <w:rPr>
          <w:rFonts w:ascii="Times New Roman" w:hAnsi="Times New Roman" w:cs="Times New Roman"/>
          <w:sz w:val="28"/>
          <w:szCs w:val="28"/>
          <w:lang w:val="kk-KZ"/>
        </w:rPr>
        <w:t xml:space="preserve"> топтастыра отырып, олардың </w:t>
      </w:r>
      <w:r w:rsidRPr="00813BEA">
        <w:rPr>
          <w:rFonts w:ascii="Times New Roman" w:hAnsi="Times New Roman" w:cs="Times New Roman"/>
          <w:sz w:val="28"/>
          <w:szCs w:val="28"/>
          <w:lang w:val="kk-KZ"/>
        </w:rPr>
        <w:t>топтастыр</w:t>
      </w:r>
      <w:r w:rsidR="00653D7C">
        <w:rPr>
          <w:rFonts w:ascii="Times New Roman" w:hAnsi="Times New Roman" w:cs="Times New Roman"/>
          <w:sz w:val="28"/>
          <w:szCs w:val="28"/>
          <w:lang w:val="kk-KZ"/>
        </w:rPr>
        <w:t>ыл</w:t>
      </w:r>
      <w:r w:rsidRPr="00813BEA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653D7C">
        <w:rPr>
          <w:rFonts w:ascii="Times New Roman" w:hAnsi="Times New Roman" w:cs="Times New Roman"/>
          <w:sz w:val="28"/>
          <w:szCs w:val="28"/>
          <w:lang w:val="kk-KZ"/>
        </w:rPr>
        <w:t xml:space="preserve"> критерийлерін атаңыз.</w:t>
      </w:r>
    </w:p>
    <w:p w:rsidR="004D2776" w:rsidRPr="00813BEA" w:rsidRDefault="004D2776" w:rsidP="00813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3BEA">
        <w:rPr>
          <w:rFonts w:ascii="Times New Roman" w:hAnsi="Times New Roman" w:cs="Times New Roman"/>
          <w:sz w:val="28"/>
          <w:szCs w:val="28"/>
          <w:lang w:val="kk-KZ"/>
        </w:rPr>
        <w:t>3. Адам құқықтары саласындағы халықаралық стандарттардың түсінгі</w:t>
      </w:r>
      <w:r w:rsidR="00653D7C">
        <w:rPr>
          <w:rFonts w:ascii="Times New Roman" w:hAnsi="Times New Roman" w:cs="Times New Roman"/>
          <w:sz w:val="28"/>
          <w:szCs w:val="28"/>
          <w:lang w:val="kk-KZ"/>
        </w:rPr>
        <w:t xml:space="preserve"> беріңіз.</w:t>
      </w:r>
    </w:p>
    <w:p w:rsidR="004D2776" w:rsidRPr="00813BEA" w:rsidRDefault="004D2776" w:rsidP="00813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3BEA">
        <w:rPr>
          <w:rFonts w:ascii="Times New Roman" w:hAnsi="Times New Roman" w:cs="Times New Roman"/>
          <w:sz w:val="28"/>
          <w:szCs w:val="28"/>
          <w:lang w:val="kk-KZ"/>
        </w:rPr>
        <w:t>4. Қылмыстық әділсот саласындағы халықаралық стандарттарды</w:t>
      </w:r>
      <w:r w:rsidR="00653D7C">
        <w:rPr>
          <w:rFonts w:ascii="Times New Roman" w:hAnsi="Times New Roman" w:cs="Times New Roman"/>
          <w:sz w:val="28"/>
          <w:szCs w:val="28"/>
          <w:lang w:val="kk-KZ"/>
        </w:rPr>
        <w:t xml:space="preserve"> адам құқықтарын қорғау бойынша стандарттармен байланысын көрсетіңіз.</w:t>
      </w:r>
    </w:p>
    <w:p w:rsidR="004D2776" w:rsidRPr="00813BEA" w:rsidRDefault="004D2776" w:rsidP="00813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3BEA">
        <w:rPr>
          <w:rFonts w:ascii="Times New Roman" w:hAnsi="Times New Roman" w:cs="Times New Roman"/>
          <w:sz w:val="28"/>
          <w:szCs w:val="28"/>
          <w:lang w:val="kk-KZ"/>
        </w:rPr>
        <w:t>5. Қылмыстық әділсот саласындағы моралдық-этикалық стандарттардың түсінгі</w:t>
      </w:r>
      <w:r w:rsidR="00653D7C">
        <w:rPr>
          <w:rFonts w:ascii="Times New Roman" w:hAnsi="Times New Roman" w:cs="Times New Roman"/>
          <w:sz w:val="28"/>
          <w:szCs w:val="28"/>
          <w:lang w:val="kk-KZ"/>
        </w:rPr>
        <w:t>н беріңіз</w:t>
      </w:r>
      <w:r w:rsidRPr="00813BE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D2776" w:rsidRPr="00813BEA" w:rsidRDefault="004D2776" w:rsidP="00813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6. Қылмыстық әділсот </w:t>
      </w:r>
      <w:r w:rsidR="00653D7C">
        <w:rPr>
          <w:rFonts w:ascii="Times New Roman" w:hAnsi="Times New Roman" w:cs="Times New Roman"/>
          <w:sz w:val="28"/>
          <w:szCs w:val="28"/>
          <w:lang w:val="kk-KZ"/>
        </w:rPr>
        <w:t>саласындағы стандарттардың дамуы бойынша халықаралық актілер және кейінгі қабылданған құжаттардың ролін көрсетіңіз.</w:t>
      </w:r>
    </w:p>
    <w:p w:rsidR="004D2776" w:rsidRPr="00813BEA" w:rsidRDefault="004D2776" w:rsidP="00813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3BEA">
        <w:rPr>
          <w:rFonts w:ascii="Times New Roman" w:hAnsi="Times New Roman" w:cs="Times New Roman"/>
          <w:sz w:val="28"/>
          <w:szCs w:val="28"/>
          <w:lang w:val="kk-KZ"/>
        </w:rPr>
        <w:t>7. Қылмыстық әділсот саласындағы мамандандырылған стандарттардың түсінгі</w:t>
      </w:r>
      <w:r w:rsidR="00653D7C">
        <w:rPr>
          <w:rFonts w:ascii="Times New Roman" w:hAnsi="Times New Roman" w:cs="Times New Roman"/>
          <w:sz w:val="28"/>
          <w:szCs w:val="28"/>
          <w:lang w:val="kk-KZ"/>
        </w:rPr>
        <w:t>н бере отырып, олардың</w:t>
      </w:r>
      <w:r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 арналуы</w:t>
      </w:r>
      <w:r w:rsidR="00653D7C">
        <w:rPr>
          <w:rFonts w:ascii="Times New Roman" w:hAnsi="Times New Roman" w:cs="Times New Roman"/>
          <w:sz w:val="28"/>
          <w:szCs w:val="28"/>
          <w:lang w:val="kk-KZ"/>
        </w:rPr>
        <w:t>н анықтаңыз.</w:t>
      </w:r>
    </w:p>
    <w:p w:rsidR="004D2776" w:rsidRPr="00813BEA" w:rsidRDefault="004D2776" w:rsidP="00813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8. 1948 ж. 10 желтоқсандағы </w:t>
      </w:r>
      <w:r w:rsidR="0086579A" w:rsidRPr="00813BEA">
        <w:rPr>
          <w:rFonts w:ascii="Times New Roman" w:hAnsi="Times New Roman" w:cs="Times New Roman"/>
          <w:sz w:val="28"/>
          <w:szCs w:val="28"/>
          <w:lang w:val="kk-KZ"/>
        </w:rPr>
        <w:t>адам құқықтарының жалпыға ортақ Декларациясы және қылмыстық әділсот стандарттарына қатысты ережелер</w:t>
      </w:r>
      <w:r w:rsidR="00653D7C">
        <w:rPr>
          <w:rFonts w:ascii="Times New Roman" w:hAnsi="Times New Roman" w:cs="Times New Roman"/>
          <w:sz w:val="28"/>
          <w:szCs w:val="28"/>
          <w:lang w:val="kk-KZ"/>
        </w:rPr>
        <w:t>дің байланысын негіздеңіз.</w:t>
      </w:r>
    </w:p>
    <w:p w:rsidR="004D2776" w:rsidRPr="00813BEA" w:rsidRDefault="004D2776" w:rsidP="00813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9. 1966 </w:t>
      </w:r>
      <w:r w:rsidR="0086579A" w:rsidRPr="00813BEA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813BE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6579A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 16  желтоқсандағы азаматтық және саяси құқықтар туралы халықаралық Пакт және қылмыстық сот</w:t>
      </w:r>
      <w:r w:rsidR="00653D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6579A" w:rsidRPr="00813BEA">
        <w:rPr>
          <w:rFonts w:ascii="Times New Roman" w:hAnsi="Times New Roman" w:cs="Times New Roman"/>
          <w:sz w:val="28"/>
          <w:szCs w:val="28"/>
          <w:lang w:val="kk-KZ"/>
        </w:rPr>
        <w:t>өндірісінің стандартты қағидалары</w:t>
      </w:r>
      <w:r w:rsidR="00653D7C">
        <w:rPr>
          <w:rFonts w:ascii="Times New Roman" w:hAnsi="Times New Roman" w:cs="Times New Roman"/>
          <w:sz w:val="28"/>
          <w:szCs w:val="28"/>
          <w:lang w:val="kk-KZ"/>
        </w:rPr>
        <w:t>ның байланысын көрсетіңіз.</w:t>
      </w:r>
      <w:r w:rsidR="0086579A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6579A" w:rsidRPr="00813BEA" w:rsidRDefault="004D2776" w:rsidP="00813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10. </w:t>
      </w:r>
      <w:r w:rsidR="0086579A" w:rsidRPr="00813BEA">
        <w:rPr>
          <w:rFonts w:ascii="Times New Roman" w:hAnsi="Times New Roman" w:cs="Times New Roman"/>
          <w:sz w:val="28"/>
          <w:szCs w:val="28"/>
          <w:lang w:val="kk-KZ"/>
        </w:rPr>
        <w:t>Құқық тәртібін қолдау бойынша лауазымды адамдардың жүріс-тұрыс стандарттары</w:t>
      </w:r>
      <w:r w:rsidR="00653D7C">
        <w:rPr>
          <w:rFonts w:ascii="Times New Roman" w:hAnsi="Times New Roman" w:cs="Times New Roman"/>
          <w:sz w:val="28"/>
          <w:szCs w:val="28"/>
          <w:lang w:val="kk-KZ"/>
        </w:rPr>
        <w:t>ның негізгі ережелеріне сипаттама беріңіз.</w:t>
      </w:r>
      <w:r w:rsidR="0086579A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D2776" w:rsidRPr="00813BEA" w:rsidRDefault="004D2776" w:rsidP="00813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3BEA">
        <w:rPr>
          <w:rFonts w:ascii="Times New Roman" w:hAnsi="Times New Roman" w:cs="Times New Roman"/>
          <w:sz w:val="28"/>
          <w:szCs w:val="28"/>
          <w:lang w:val="kk-KZ"/>
        </w:rPr>
        <w:t>11.</w:t>
      </w:r>
      <w:r w:rsidR="0086579A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 Полиция қызметінің мәртебесі мен этикалық қағидалары туралы  1979 ж. Еуропа Кеңесінің «Полиция туралы Декларациясы»</w:t>
      </w:r>
      <w:r w:rsidR="00653D7C">
        <w:rPr>
          <w:rFonts w:ascii="Times New Roman" w:hAnsi="Times New Roman" w:cs="Times New Roman"/>
          <w:sz w:val="28"/>
          <w:szCs w:val="28"/>
          <w:lang w:val="kk-KZ"/>
        </w:rPr>
        <w:t xml:space="preserve">, оның </w:t>
      </w:r>
      <w:r w:rsidR="00653D7C">
        <w:rPr>
          <w:rFonts w:ascii="Times New Roman" w:hAnsi="Times New Roman" w:cs="Times New Roman"/>
          <w:sz w:val="28"/>
          <w:szCs w:val="28"/>
          <w:lang w:val="kk-KZ"/>
        </w:rPr>
        <w:t>негізгі ережелеріне сипаттама беріңіз</w:t>
      </w:r>
      <w:r w:rsidRPr="00813BE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53D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6579A" w:rsidRPr="00813BEA" w:rsidRDefault="004D2776" w:rsidP="00813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3BEA">
        <w:rPr>
          <w:rFonts w:ascii="Times New Roman" w:hAnsi="Times New Roman" w:cs="Times New Roman"/>
          <w:sz w:val="28"/>
          <w:szCs w:val="28"/>
          <w:lang w:val="kk-KZ"/>
        </w:rPr>
        <w:t>12.</w:t>
      </w:r>
      <w:r w:rsidR="0086579A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 1996 ж. 12 желтоқсандағы мемлекеттік лауазымды адамдардың жүріс-тұрысының Халықаралық кодексін талдаңыз және </w:t>
      </w:r>
      <w:r w:rsidR="00DC5566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оны </w:t>
      </w:r>
      <w:r w:rsidR="0086579A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құқық қорғау қызметі туралы қазақстандық заңдардағы стандарттармен салыстырыңыз. </w:t>
      </w:r>
    </w:p>
    <w:p w:rsidR="00DC5566" w:rsidRPr="00813BEA" w:rsidRDefault="004D2776" w:rsidP="00813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3BEA">
        <w:rPr>
          <w:rFonts w:ascii="Times New Roman" w:hAnsi="Times New Roman" w:cs="Times New Roman"/>
          <w:sz w:val="28"/>
          <w:szCs w:val="28"/>
          <w:lang w:val="kk-KZ"/>
        </w:rPr>
        <w:t>13.</w:t>
      </w:r>
      <w:r w:rsidR="00DC5566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  1979 ж. 17 желтоқсандағы құқықтық тәртіпті қолдау бойынша лауазымды адамдар жүріс-тұрысының Кодексін талдаңыз және оны құқық қорғау қызметі туралы қазақстандық заңдардағы стандарттармен салыстырыңыз. </w:t>
      </w:r>
    </w:p>
    <w:p w:rsidR="00F8552C" w:rsidRPr="00813BEA" w:rsidRDefault="004D2776" w:rsidP="00813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3BEA">
        <w:rPr>
          <w:rFonts w:ascii="Times New Roman" w:hAnsi="Times New Roman" w:cs="Times New Roman"/>
          <w:sz w:val="28"/>
          <w:szCs w:val="28"/>
          <w:lang w:val="kk-KZ"/>
        </w:rPr>
        <w:t>14.</w:t>
      </w:r>
      <w:r w:rsidR="00DC5566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 Құқықтық тәртіпті қолдау бойынша лауазымды адамдар жүріс-тұрысының Кодексін тиімді іске асыру үшін Жетекші қағидаларға талдау беріңіз (1989 ж. 24 мамырда БҰҰ Экономикалық және Әлеуметтік Кеңесінің </w:t>
      </w:r>
      <w:r w:rsidR="00DC5566" w:rsidRPr="00813BEA">
        <w:rPr>
          <w:rFonts w:ascii="Times New Roman" w:hAnsi="Times New Roman" w:cs="Times New Roman"/>
          <w:sz w:val="28"/>
          <w:szCs w:val="28"/>
          <w:lang w:val="kk-KZ"/>
        </w:rPr>
        <w:lastRenderedPageBreak/>
        <w:t>резлюциясымен бекітілген</w:t>
      </w:r>
      <w:r w:rsidR="00F8552C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) және оны құқық қорғау қызметі туралы қазақстандық заңдардағы стандарттармен салыстырыңыз. </w:t>
      </w:r>
    </w:p>
    <w:p w:rsidR="00813BEA" w:rsidRDefault="004D2776" w:rsidP="00813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3BEA">
        <w:rPr>
          <w:rFonts w:ascii="Times New Roman" w:hAnsi="Times New Roman" w:cs="Times New Roman"/>
          <w:sz w:val="28"/>
          <w:szCs w:val="28"/>
          <w:lang w:val="kk-KZ"/>
        </w:rPr>
        <w:t>15.</w:t>
      </w:r>
      <w:r w:rsidR="00F8552C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қызметшілер үшін жүріс-тұрыстың Моделдік Кодексіне талдау баріңіз (2000 ж. 11мамырда Еуропа Кеңесінің мини</w:t>
      </w:r>
      <w:r w:rsidR="00813BEA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F8552C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трлер комитетімен қабылданған) және оны құқық қорғау қызметі туралы қазақстандық заңдардағы стандарттармен салыстырыңыз. </w:t>
      </w:r>
    </w:p>
    <w:p w:rsidR="00813BEA" w:rsidRDefault="00813BEA" w:rsidP="00813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552C" w:rsidRPr="00813BEA" w:rsidRDefault="00813BEA" w:rsidP="00813BE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3BEA">
        <w:rPr>
          <w:rFonts w:ascii="Times New Roman" w:hAnsi="Times New Roman" w:cs="Times New Roman"/>
          <w:b/>
          <w:sz w:val="28"/>
          <w:szCs w:val="28"/>
          <w:lang w:val="kk-KZ"/>
        </w:rPr>
        <w:t>2-блок</w:t>
      </w:r>
      <w:r w:rsidR="004D2776" w:rsidRPr="00813BE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F8552C" w:rsidRPr="00813BEA" w:rsidRDefault="004D2776" w:rsidP="00813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3BEA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F8552C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 Полиция қызметшілеріне күш, арнайы құралдар және атылатын қаруды қолдану саласындағы </w:t>
      </w:r>
      <w:r w:rsidR="00653D7C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F8552C" w:rsidRPr="00813BEA">
        <w:rPr>
          <w:rFonts w:ascii="Times New Roman" w:hAnsi="Times New Roman" w:cs="Times New Roman"/>
          <w:sz w:val="28"/>
          <w:szCs w:val="28"/>
          <w:lang w:val="kk-KZ"/>
        </w:rPr>
        <w:t>тандарттарды бекітетін негі</w:t>
      </w:r>
      <w:r w:rsidR="00653D7C">
        <w:rPr>
          <w:rFonts w:ascii="Times New Roman" w:hAnsi="Times New Roman" w:cs="Times New Roman"/>
          <w:sz w:val="28"/>
          <w:szCs w:val="28"/>
          <w:lang w:val="kk-KZ"/>
        </w:rPr>
        <w:t>згі халықаралық актілерді атап, оларға отандың заңдардың сәйкестік дәрежесіне баға беріңіз.</w:t>
      </w:r>
      <w:r w:rsidR="00F8552C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D2776" w:rsidRPr="00813BEA" w:rsidRDefault="00813BEA" w:rsidP="00813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4D2776" w:rsidRPr="00813BE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8552C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Республикасының қандай нормативтік-құқықтық актілері құқыққорғау органдары қызметшілерінің күш қолдану мәселелерін реттей</w:t>
      </w:r>
      <w:r w:rsidR="00854ED8">
        <w:rPr>
          <w:rFonts w:ascii="Times New Roman" w:hAnsi="Times New Roman" w:cs="Times New Roman"/>
          <w:sz w:val="28"/>
          <w:szCs w:val="28"/>
          <w:lang w:val="kk-KZ"/>
        </w:rPr>
        <w:t>тінін анықтап олардың ережелеріне өз бағаңызды беріңіз.</w:t>
      </w:r>
    </w:p>
    <w:p w:rsidR="004D2776" w:rsidRPr="00813BEA" w:rsidRDefault="00813BEA" w:rsidP="00813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4D2776" w:rsidRPr="00813BE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C49A0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 Қылмыстық әділсотқа қатысты Жалпыға танымал қа</w:t>
      </w:r>
      <w:r w:rsidR="000765B3" w:rsidRPr="00813BEA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BC49A0" w:rsidRPr="00813BEA">
        <w:rPr>
          <w:rFonts w:ascii="Times New Roman" w:hAnsi="Times New Roman" w:cs="Times New Roman"/>
          <w:sz w:val="28"/>
          <w:szCs w:val="28"/>
          <w:lang w:val="kk-KZ"/>
        </w:rPr>
        <w:t>идалар</w:t>
      </w:r>
      <w:r w:rsidR="00854ED8">
        <w:rPr>
          <w:rFonts w:ascii="Times New Roman" w:hAnsi="Times New Roman" w:cs="Times New Roman"/>
          <w:sz w:val="28"/>
          <w:szCs w:val="28"/>
          <w:lang w:val="kk-KZ"/>
        </w:rPr>
        <w:t>дың отандық заңдардың дамуындағы роліне баға беріңіз.</w:t>
      </w:r>
    </w:p>
    <w:p w:rsidR="004D2776" w:rsidRPr="00813BEA" w:rsidRDefault="00813BEA" w:rsidP="00813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4D2776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BC49A0" w:rsidRPr="00813BEA">
        <w:rPr>
          <w:rFonts w:ascii="Times New Roman" w:hAnsi="Times New Roman" w:cs="Times New Roman"/>
          <w:sz w:val="28"/>
          <w:szCs w:val="28"/>
          <w:lang w:val="kk-KZ"/>
        </w:rPr>
        <w:t>Қылмыстық әділсот саласындағы міндетті және ұсыныс ретіндегі халықаралық-құқықтық а</w:t>
      </w:r>
      <w:r w:rsidR="00365FDA">
        <w:rPr>
          <w:rFonts w:ascii="Times New Roman" w:hAnsi="Times New Roman" w:cs="Times New Roman"/>
          <w:sz w:val="28"/>
          <w:szCs w:val="28"/>
          <w:lang w:val="kk-KZ"/>
        </w:rPr>
        <w:t xml:space="preserve">ктілердің </w:t>
      </w:r>
      <w:r w:rsidR="00854ED8">
        <w:rPr>
          <w:rFonts w:ascii="Times New Roman" w:hAnsi="Times New Roman" w:cs="Times New Roman"/>
          <w:sz w:val="28"/>
          <w:szCs w:val="28"/>
          <w:lang w:val="kk-KZ"/>
        </w:rPr>
        <w:t>пәрменділігі бойынша бағалаңыз.</w:t>
      </w:r>
    </w:p>
    <w:p w:rsidR="004D2776" w:rsidRPr="00813BEA" w:rsidRDefault="00813BEA" w:rsidP="00813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4D2776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BC49A0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Қылмыстық юстиция </w:t>
      </w:r>
      <w:r w:rsidR="00854ED8">
        <w:rPr>
          <w:rFonts w:ascii="Times New Roman" w:hAnsi="Times New Roman" w:cs="Times New Roman"/>
          <w:sz w:val="28"/>
          <w:szCs w:val="28"/>
          <w:lang w:val="kk-KZ"/>
        </w:rPr>
        <w:t>және әділсот ұғымдарының араларындағы байланыстарды анықтаңыз</w:t>
      </w:r>
      <w:r w:rsidR="00BC49A0" w:rsidRPr="00813BE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D2776" w:rsidRPr="00813BEA" w:rsidRDefault="00813BEA" w:rsidP="00813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4D2776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BC49A0" w:rsidRPr="00813BEA">
        <w:rPr>
          <w:rFonts w:ascii="Times New Roman" w:hAnsi="Times New Roman" w:cs="Times New Roman"/>
          <w:sz w:val="28"/>
          <w:szCs w:val="28"/>
          <w:lang w:val="kk-KZ"/>
        </w:rPr>
        <w:t>Қылмыстық юстиция саласындағы халықаралы-құқықтық стандарттардың топтарын анықтаңыз және оларға талдау жасаңыз.</w:t>
      </w:r>
    </w:p>
    <w:p w:rsidR="00CC1F5A" w:rsidRPr="00813BEA" w:rsidRDefault="00813BEA" w:rsidP="00813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4D2776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BC49A0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Қылмыстық істер бойынша қабылданған аймақтық халықаралық актілердің маңызы </w:t>
      </w:r>
      <w:r w:rsidR="00854ED8">
        <w:rPr>
          <w:rFonts w:ascii="Times New Roman" w:hAnsi="Times New Roman" w:cs="Times New Roman"/>
          <w:sz w:val="28"/>
          <w:szCs w:val="28"/>
          <w:lang w:val="kk-KZ"/>
        </w:rPr>
        <w:t>және ҚР қолдануы мүмкін аймақтарды атаңыз.</w:t>
      </w:r>
      <w:r w:rsidR="00CC1F5A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D2776" w:rsidRPr="00813BEA" w:rsidRDefault="00813BEA" w:rsidP="00813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4D2776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CC1F5A" w:rsidRPr="00813BEA">
        <w:rPr>
          <w:rFonts w:ascii="Times New Roman" w:hAnsi="Times New Roman" w:cs="Times New Roman"/>
          <w:sz w:val="28"/>
          <w:szCs w:val="28"/>
          <w:lang w:val="kk-KZ"/>
        </w:rPr>
        <w:t>Құқыққорғау органдарының қызметтеріне бақылау мен қадағалауды</w:t>
      </w:r>
      <w:r w:rsidR="00854ED8">
        <w:rPr>
          <w:rFonts w:ascii="Times New Roman" w:hAnsi="Times New Roman" w:cs="Times New Roman"/>
          <w:sz w:val="28"/>
          <w:szCs w:val="28"/>
          <w:lang w:val="kk-KZ"/>
        </w:rPr>
        <w:t>ң түрлерін атап олардың қызметтеріне сынмен баға беріңіз.</w:t>
      </w:r>
    </w:p>
    <w:p w:rsidR="004D2776" w:rsidRPr="00813BEA" w:rsidRDefault="00813BEA" w:rsidP="00813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4D2776" w:rsidRPr="00813BE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C1F5A" w:rsidRPr="00813BEA">
        <w:rPr>
          <w:rFonts w:ascii="Times New Roman" w:hAnsi="Times New Roman" w:cs="Times New Roman"/>
          <w:sz w:val="28"/>
          <w:szCs w:val="28"/>
          <w:lang w:val="kk-KZ"/>
        </w:rPr>
        <w:t>Халықаралық шарттардың Қазақстан Республикасының заңдарымен арақатынасын және пәрменділік деңгейін анықтаңыз</w:t>
      </w:r>
      <w:r w:rsidR="004D2776" w:rsidRPr="00813BE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D2776" w:rsidRPr="00813BEA" w:rsidRDefault="00813BEA" w:rsidP="00813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4D2776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CC1F5A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Қылмыстық әділсот саласындағы халықаралық стандарттардың қазіргі кездегі қылмыстық процессуалдық заңның дамуына әсерін нақты мысалдыр келтіре отырып жауабыңызды негіздеңіз. </w:t>
      </w:r>
    </w:p>
    <w:p w:rsidR="004D2776" w:rsidRPr="00813BEA" w:rsidRDefault="00813BEA" w:rsidP="00813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4D2776" w:rsidRPr="00813BE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C1F5A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 Күдіктіні </w:t>
      </w:r>
      <w:r w:rsidR="002F7BF3">
        <w:rPr>
          <w:rFonts w:ascii="Times New Roman" w:hAnsi="Times New Roman" w:cs="Times New Roman"/>
          <w:sz w:val="28"/>
          <w:szCs w:val="28"/>
          <w:lang w:val="kk-KZ"/>
        </w:rPr>
        <w:t>ұстау</w:t>
      </w:r>
      <w:r w:rsidR="00CC1F5A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 кезіндегі күдіктінің процессуалдық құқықтары</w:t>
      </w:r>
      <w:r w:rsidR="002F7BF3">
        <w:rPr>
          <w:rFonts w:ascii="Times New Roman" w:hAnsi="Times New Roman" w:cs="Times New Roman"/>
          <w:sz w:val="28"/>
          <w:szCs w:val="28"/>
          <w:lang w:val="kk-KZ"/>
        </w:rPr>
        <w:t>ның халықаралық талаптарымен (миранда ережесімен) сәйкестік дәрежесіне баға беріңіз.</w:t>
      </w:r>
      <w:r w:rsidR="00CC1F5A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C1F5A" w:rsidRPr="00813BEA" w:rsidRDefault="00813BEA" w:rsidP="00813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4D2776" w:rsidRPr="00813BE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C1F5A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 Сотталған адамдардың жаза өтеу барысын реттеу бойынша халықар</w:t>
      </w:r>
      <w:r w:rsidR="002F7BF3">
        <w:rPr>
          <w:rFonts w:ascii="Times New Roman" w:hAnsi="Times New Roman" w:cs="Times New Roman"/>
          <w:sz w:val="28"/>
          <w:szCs w:val="28"/>
          <w:lang w:val="kk-KZ"/>
        </w:rPr>
        <w:t>алық актілер және олардың пайда болу себептерін анықтаңыз.</w:t>
      </w:r>
    </w:p>
    <w:p w:rsidR="004D2776" w:rsidRPr="00813BEA" w:rsidRDefault="00813BEA" w:rsidP="00813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</w:t>
      </w:r>
      <w:r w:rsidR="004D2776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94580A" w:rsidRPr="00813BEA">
        <w:rPr>
          <w:rFonts w:ascii="Times New Roman" w:hAnsi="Times New Roman" w:cs="Times New Roman"/>
          <w:sz w:val="28"/>
          <w:szCs w:val="28"/>
          <w:lang w:val="kk-KZ"/>
        </w:rPr>
        <w:t>Лауазымы бойынша жоғары тұрған полиция қызметкерінің заңсыз бұрық беруі</w:t>
      </w:r>
      <w:r w:rsidR="002F7BF3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94580A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 халықаралық құқық бойынша адам құқығы туралы істерде ақтауға мүмкіндік бермей</w:t>
      </w:r>
      <w:r w:rsidR="002F7BF3">
        <w:rPr>
          <w:rFonts w:ascii="Times New Roman" w:hAnsi="Times New Roman" w:cs="Times New Roman"/>
          <w:sz w:val="28"/>
          <w:szCs w:val="28"/>
          <w:lang w:val="kk-KZ"/>
        </w:rPr>
        <w:t>тіндігін негіздеңіз.</w:t>
      </w:r>
      <w:r w:rsidR="0094580A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4D2776" w:rsidRPr="00813BEA" w:rsidRDefault="00813BEA" w:rsidP="00813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</w:t>
      </w:r>
      <w:r w:rsidR="004D2776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r w:rsidR="0094580A" w:rsidRPr="00813BEA">
        <w:rPr>
          <w:rFonts w:ascii="Times New Roman" w:hAnsi="Times New Roman" w:cs="Times New Roman"/>
          <w:sz w:val="28"/>
          <w:szCs w:val="28"/>
          <w:lang w:val="kk-KZ"/>
        </w:rPr>
        <w:t>Халықаралық-құқықтық актілердің ҚР қылмыстық заңының</w:t>
      </w:r>
      <w:r w:rsidR="002F7BF3">
        <w:rPr>
          <w:rFonts w:ascii="Times New Roman" w:hAnsi="Times New Roman" w:cs="Times New Roman"/>
          <w:sz w:val="28"/>
          <w:szCs w:val="28"/>
          <w:lang w:val="kk-KZ"/>
        </w:rPr>
        <w:t xml:space="preserve"> дауына және реформалаудағы ролін бағалаңыз</w:t>
      </w:r>
      <w:r w:rsidR="004D2776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813BEA" w:rsidRDefault="00813BEA" w:rsidP="00813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</w:t>
      </w:r>
      <w:r w:rsidR="004D2776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B04948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B04948">
        <w:rPr>
          <w:rFonts w:ascii="Times New Roman" w:hAnsi="Times New Roman" w:cs="Times New Roman"/>
          <w:sz w:val="28"/>
          <w:szCs w:val="28"/>
          <w:lang w:val="kk-KZ"/>
        </w:rPr>
        <w:t>дам құқығын сақтау</w:t>
      </w:r>
      <w:r w:rsidR="00B04948">
        <w:rPr>
          <w:rFonts w:ascii="Times New Roman" w:hAnsi="Times New Roman" w:cs="Times New Roman"/>
          <w:sz w:val="28"/>
          <w:szCs w:val="28"/>
          <w:lang w:val="kk-KZ"/>
        </w:rPr>
        <w:t>ды ескере отырып, күдікті ретінде</w:t>
      </w:r>
      <w:r w:rsidR="00B04948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04948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="00B72D39" w:rsidRPr="00813BEA">
        <w:rPr>
          <w:rFonts w:ascii="Times New Roman" w:hAnsi="Times New Roman" w:cs="Times New Roman"/>
          <w:sz w:val="28"/>
          <w:szCs w:val="28"/>
          <w:lang w:val="kk-KZ"/>
        </w:rPr>
        <w:t>сталған адамға</w:t>
      </w:r>
      <w:r w:rsidR="005B6189">
        <w:rPr>
          <w:rFonts w:ascii="Times New Roman" w:hAnsi="Times New Roman" w:cs="Times New Roman"/>
          <w:sz w:val="28"/>
          <w:szCs w:val="28"/>
          <w:lang w:val="kk-KZ"/>
        </w:rPr>
        <w:t xml:space="preserve"> жеке тінту жүргізудің негізі</w:t>
      </w:r>
      <w:r w:rsidR="00B04948">
        <w:rPr>
          <w:rFonts w:ascii="Times New Roman" w:hAnsi="Times New Roman" w:cs="Times New Roman"/>
          <w:sz w:val="28"/>
          <w:szCs w:val="28"/>
          <w:lang w:val="kk-KZ"/>
        </w:rPr>
        <w:t xml:space="preserve"> мен себебін көрсетіңіз.</w:t>
      </w:r>
    </w:p>
    <w:p w:rsidR="00813BEA" w:rsidRDefault="00813BEA" w:rsidP="00813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13BEA" w:rsidRPr="00813BEA" w:rsidRDefault="00813BEA" w:rsidP="00813BE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3BEA">
        <w:rPr>
          <w:rFonts w:ascii="Times New Roman" w:hAnsi="Times New Roman" w:cs="Times New Roman"/>
          <w:b/>
          <w:sz w:val="28"/>
          <w:szCs w:val="28"/>
          <w:lang w:val="kk-KZ"/>
        </w:rPr>
        <w:t>3-блок</w:t>
      </w:r>
    </w:p>
    <w:p w:rsidR="004D2776" w:rsidRPr="00813BEA" w:rsidRDefault="00B72D39" w:rsidP="00813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3BEA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</w:p>
    <w:p w:rsidR="004D2776" w:rsidRPr="00813BEA" w:rsidRDefault="00813BEA" w:rsidP="00813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4D2776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B72D39" w:rsidRPr="00813BEA">
        <w:rPr>
          <w:rFonts w:ascii="Times New Roman" w:hAnsi="Times New Roman" w:cs="Times New Roman"/>
          <w:sz w:val="28"/>
          <w:szCs w:val="28"/>
          <w:lang w:val="kk-KZ"/>
        </w:rPr>
        <w:t>Күдікті адамнан жауап алу тәртібі және халықаралық құқық бойынша мұндай кездегі күдіктінің процессуалдық жағдайы</w:t>
      </w:r>
      <w:r w:rsidR="00635D47">
        <w:rPr>
          <w:rFonts w:ascii="Times New Roman" w:hAnsi="Times New Roman" w:cs="Times New Roman"/>
          <w:sz w:val="28"/>
          <w:szCs w:val="28"/>
          <w:lang w:val="kk-KZ"/>
        </w:rPr>
        <w:t>на салыстырмалы талдау беріңіз</w:t>
      </w:r>
      <w:r w:rsidR="00B72D39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0765B3" w:rsidRPr="00813BEA" w:rsidRDefault="00813BEA" w:rsidP="00813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4D2776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94580A" w:rsidRPr="00813BEA">
        <w:rPr>
          <w:rFonts w:ascii="Times New Roman" w:hAnsi="Times New Roman" w:cs="Times New Roman"/>
          <w:sz w:val="28"/>
          <w:szCs w:val="28"/>
          <w:lang w:val="kk-KZ"/>
        </w:rPr>
        <w:t>Адвокаттар үшін белгіленген Жалпыға ортақ стандарттар</w:t>
      </w:r>
      <w:r w:rsidR="00635D47">
        <w:rPr>
          <w:rFonts w:ascii="Times New Roman" w:hAnsi="Times New Roman" w:cs="Times New Roman"/>
          <w:sz w:val="28"/>
          <w:szCs w:val="28"/>
          <w:lang w:val="kk-KZ"/>
        </w:rPr>
        <w:t>да адавокаттарға белгіленген тиымдардың себептерін негіздеңіз.</w:t>
      </w:r>
    </w:p>
    <w:p w:rsidR="000765B3" w:rsidRPr="00813BEA" w:rsidRDefault="00813BEA" w:rsidP="00813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0765B3" w:rsidRPr="00813BE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C1419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 ҚР қылмыстық заңын реформалаудағы халықаралық стандарттардың ролі</w:t>
      </w:r>
      <w:r w:rsidR="00635D47">
        <w:rPr>
          <w:rFonts w:ascii="Times New Roman" w:hAnsi="Times New Roman" w:cs="Times New Roman"/>
          <w:sz w:val="28"/>
          <w:szCs w:val="28"/>
          <w:lang w:val="kk-KZ"/>
        </w:rPr>
        <w:t>н көрсетіңіз.</w:t>
      </w:r>
    </w:p>
    <w:p w:rsidR="000765B3" w:rsidRPr="00813BEA" w:rsidRDefault="00813BEA" w:rsidP="00813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0765B3" w:rsidRPr="00813BE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C1419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7D3F">
        <w:rPr>
          <w:rFonts w:ascii="Times New Roman" w:hAnsi="Times New Roman" w:cs="Times New Roman"/>
          <w:sz w:val="28"/>
          <w:szCs w:val="28"/>
          <w:lang w:val="kk-KZ"/>
        </w:rPr>
        <w:t>Әділсот саласындағы х</w:t>
      </w:r>
      <w:r w:rsidR="004C1419" w:rsidRPr="00813BEA">
        <w:rPr>
          <w:rFonts w:ascii="Times New Roman" w:hAnsi="Times New Roman" w:cs="Times New Roman"/>
          <w:sz w:val="28"/>
          <w:szCs w:val="28"/>
          <w:lang w:val="kk-KZ"/>
        </w:rPr>
        <w:t>алықаралық құқықтық нормаларды</w:t>
      </w:r>
      <w:r w:rsidR="00107D3F">
        <w:rPr>
          <w:rFonts w:ascii="Times New Roman" w:hAnsi="Times New Roman" w:cs="Times New Roman"/>
          <w:sz w:val="28"/>
          <w:szCs w:val="28"/>
          <w:lang w:val="kk-KZ"/>
        </w:rPr>
        <w:t>ң отандық құқық нормаларымен ұйлесімділігіне баға беріңіз.</w:t>
      </w:r>
    </w:p>
    <w:p w:rsidR="004D2776" w:rsidRPr="00813BEA" w:rsidRDefault="00813BEA" w:rsidP="00813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0765B3" w:rsidRPr="00813BE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4580A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1419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ҚР ҚК Ерекше бөліміне халықаралық құқықтық стандарттардың қазіргі жағдайдағы енгізілуін нақты мысалдар келтіре отырып анықтаңыз. </w:t>
      </w:r>
    </w:p>
    <w:p w:rsidR="000765B3" w:rsidRPr="00813BEA" w:rsidRDefault="00813BEA" w:rsidP="00813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</w:t>
      </w:r>
      <w:r w:rsidR="004C1419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 ҚР Қылмыстық процессуалдық заңының дамуына халықаралық практиканың әсері және қазіргі ҚПК-тен мысалдар келтіре отырып жауабыңызды негіздеңіз.  </w:t>
      </w:r>
    </w:p>
    <w:p w:rsidR="004C1419" w:rsidRPr="00813BEA" w:rsidRDefault="00813BEA" w:rsidP="00813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4C1419" w:rsidRPr="00813BEA">
        <w:rPr>
          <w:rFonts w:ascii="Times New Roman" w:hAnsi="Times New Roman" w:cs="Times New Roman"/>
          <w:sz w:val="28"/>
          <w:szCs w:val="28"/>
          <w:lang w:val="kk-KZ"/>
        </w:rPr>
        <w:t>. Түрме істері бойынша алғашқы реформаторлар және олардың негізгі идеялары</w:t>
      </w:r>
      <w:r w:rsidR="00107D3F">
        <w:rPr>
          <w:rFonts w:ascii="Times New Roman" w:hAnsi="Times New Roman" w:cs="Times New Roman"/>
          <w:sz w:val="28"/>
          <w:szCs w:val="28"/>
          <w:lang w:val="kk-KZ"/>
        </w:rPr>
        <w:t>, олардың қазіргі күнде де өзектілігін жоғалтпаған түрлерін келтіріңіз.</w:t>
      </w:r>
    </w:p>
    <w:p w:rsidR="004C1419" w:rsidRPr="00813BEA" w:rsidRDefault="00813BEA" w:rsidP="00813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4C1419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CD183F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Түрме конгресстерінің кезеңдері және олардың </w:t>
      </w:r>
      <w:r w:rsidR="00107D3F">
        <w:rPr>
          <w:rFonts w:ascii="Times New Roman" w:hAnsi="Times New Roman" w:cs="Times New Roman"/>
          <w:sz w:val="28"/>
          <w:szCs w:val="28"/>
          <w:lang w:val="kk-KZ"/>
        </w:rPr>
        <w:t>айырмашылықтарын келтіріңіз.</w:t>
      </w:r>
    </w:p>
    <w:p w:rsidR="004C1419" w:rsidRPr="00813BEA" w:rsidRDefault="00813BEA" w:rsidP="00813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4C1419" w:rsidRPr="00813BE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D183F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 ҚР қылмыстық атқару жүйесін реформалау барысында қолданылатын халықаралық құқықтық құжаттарды анықтап, оларға қысқаша сипаттама беріңіз.</w:t>
      </w:r>
    </w:p>
    <w:p w:rsidR="004C1419" w:rsidRPr="00813BEA" w:rsidRDefault="004C1419" w:rsidP="00813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3BE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813BEA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813BE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D183F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 Еуропа мен Америка құрлығындағы алғашқы түзеу мекемелерінің пайда болуы және оған ықпал еткен зерттеушілердің идеяларына сипаттама беріңіз.  </w:t>
      </w:r>
    </w:p>
    <w:p w:rsidR="005A787D" w:rsidRPr="00813BEA" w:rsidRDefault="00813BEA" w:rsidP="00813B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0765B3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CD183F" w:rsidRPr="00813BEA">
        <w:rPr>
          <w:rFonts w:ascii="Times New Roman" w:hAnsi="Times New Roman" w:cs="Times New Roman"/>
          <w:sz w:val="28"/>
          <w:szCs w:val="28"/>
          <w:lang w:val="kk-KZ"/>
        </w:rPr>
        <w:t>1985 ж. 29 қарашада БҰҰ Бас Ассамблеясының</w:t>
      </w:r>
      <w:r w:rsidR="005A787D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 40/33  қарарымен қабылданған</w:t>
      </w:r>
      <w:r w:rsidR="00CD183F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  Кәмелетке толмағандарға қатысты әділсотты қолдануға арналған БҰҰ минималды стандартты ережелері</w:t>
      </w:r>
      <w:r w:rsidR="005A787D" w:rsidRPr="00813BEA">
        <w:rPr>
          <w:rFonts w:ascii="Times New Roman" w:hAnsi="Times New Roman" w:cs="Times New Roman"/>
          <w:sz w:val="28"/>
          <w:szCs w:val="28"/>
          <w:lang w:val="kk-KZ"/>
        </w:rPr>
        <w:t>не</w:t>
      </w:r>
      <w:r w:rsidR="00CD183F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 (Пекин ережелері)</w:t>
      </w:r>
      <w:r w:rsidR="005A787D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 сипаттама беріңіз.</w:t>
      </w:r>
      <w:r w:rsidR="00CD183F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5A787D" w:rsidRPr="00813BEA" w:rsidRDefault="00813BEA" w:rsidP="00813B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0765B3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5A787D" w:rsidRPr="00813BEA">
        <w:rPr>
          <w:rFonts w:ascii="Times New Roman" w:hAnsi="Times New Roman" w:cs="Times New Roman"/>
          <w:sz w:val="28"/>
          <w:szCs w:val="28"/>
          <w:lang w:val="kk-KZ"/>
        </w:rPr>
        <w:t>Кәмелетке толмағандарға қатысты істерді тергеу және сотта қараумен байланысты</w:t>
      </w:r>
      <w:r w:rsidR="00107D3F">
        <w:rPr>
          <w:rFonts w:ascii="Times New Roman" w:hAnsi="Times New Roman" w:cs="Times New Roman"/>
          <w:sz w:val="28"/>
          <w:szCs w:val="28"/>
          <w:lang w:val="kk-KZ"/>
        </w:rPr>
        <w:t xml:space="preserve"> ережелерге ҚР заңына сүйене отырып, адам құқығын қорғау тұрғысынан бағалаңыз.</w:t>
      </w:r>
      <w:r w:rsidR="005A787D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A787D" w:rsidRPr="00813BEA" w:rsidRDefault="00813BEA" w:rsidP="00813B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</w:t>
      </w:r>
      <w:r w:rsidR="000765B3" w:rsidRPr="00813BE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A787D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7D3F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107D3F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әмелетке толмаған құқық бұзушыларды </w:t>
      </w:r>
      <w:r w:rsidR="00107D3F">
        <w:rPr>
          <w:rFonts w:ascii="Times New Roman" w:hAnsi="Times New Roman" w:cs="Times New Roman"/>
          <w:sz w:val="28"/>
          <w:szCs w:val="28"/>
          <w:lang w:val="kk-KZ"/>
        </w:rPr>
        <w:t>жаза өтеу</w:t>
      </w:r>
      <w:r w:rsidR="00107D3F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 мекемелерінде ұстаумен байланысты </w:t>
      </w:r>
      <w:r w:rsidR="00107D3F">
        <w:rPr>
          <w:rFonts w:ascii="Times New Roman" w:hAnsi="Times New Roman" w:cs="Times New Roman"/>
          <w:sz w:val="28"/>
          <w:szCs w:val="28"/>
          <w:lang w:val="kk-KZ"/>
        </w:rPr>
        <w:t xml:space="preserve">ҚР қылмыстық атқару заңының ережелері </w:t>
      </w:r>
      <w:r w:rsidR="005A787D" w:rsidRPr="00813BEA">
        <w:rPr>
          <w:rFonts w:ascii="Times New Roman" w:hAnsi="Times New Roman" w:cs="Times New Roman"/>
          <w:sz w:val="28"/>
          <w:szCs w:val="28"/>
          <w:lang w:val="kk-KZ"/>
        </w:rPr>
        <w:t>Пекин ережелері</w:t>
      </w:r>
      <w:r w:rsidR="00107D3F">
        <w:rPr>
          <w:rFonts w:ascii="Times New Roman" w:hAnsi="Times New Roman" w:cs="Times New Roman"/>
          <w:sz w:val="28"/>
          <w:szCs w:val="28"/>
          <w:lang w:val="kk-KZ"/>
        </w:rPr>
        <w:t xml:space="preserve"> бойынша салыстыра қарастырыңыз.</w:t>
      </w:r>
    </w:p>
    <w:p w:rsidR="00D337E0" w:rsidRPr="00813BEA" w:rsidRDefault="00813BEA" w:rsidP="00813B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</w:t>
      </w:r>
      <w:r w:rsidR="005A787D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r w:rsidR="00630786" w:rsidRPr="00813BEA">
        <w:rPr>
          <w:rFonts w:ascii="Times New Roman" w:hAnsi="Times New Roman" w:cs="Times New Roman"/>
          <w:sz w:val="28"/>
          <w:szCs w:val="28"/>
          <w:lang w:val="kk-KZ"/>
        </w:rPr>
        <w:t>1955 жылы қабылданған Қамаудағы адамдарды ұстаудың минималды стандартты ережесі</w:t>
      </w:r>
      <w:r w:rsidR="00D337E0" w:rsidRPr="00813BEA">
        <w:rPr>
          <w:rFonts w:ascii="Times New Roman" w:hAnsi="Times New Roman" w:cs="Times New Roman"/>
          <w:sz w:val="28"/>
          <w:szCs w:val="28"/>
          <w:lang w:val="kk-KZ"/>
        </w:rPr>
        <w:t>нің</w:t>
      </w:r>
      <w:r w:rsidR="00630786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 (Женева ережелері)</w:t>
      </w:r>
      <w:r w:rsidR="00D337E0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 сипаттамасын беріңіз. </w:t>
      </w:r>
      <w:r w:rsidR="00630786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337E0" w:rsidRPr="00813BEA" w:rsidRDefault="00813BEA" w:rsidP="00813B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</w:t>
      </w:r>
      <w:r w:rsidR="005A787D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D337E0" w:rsidRPr="00813BEA">
        <w:rPr>
          <w:rFonts w:ascii="Times New Roman" w:hAnsi="Times New Roman" w:cs="Times New Roman"/>
          <w:sz w:val="28"/>
          <w:szCs w:val="28"/>
          <w:lang w:val="kk-KZ"/>
        </w:rPr>
        <w:t>1984 ж. 25  мамырда БҰҰ Экономикалық және Әлеуметтік Кеңесімен мақұлданған, өлім жазасына үкім шығарылғандардың құқықтарын қорғаудың кепілдік шараларын анықтаңыз.</w:t>
      </w:r>
    </w:p>
    <w:p w:rsidR="00D337E0" w:rsidRPr="00813BEA" w:rsidRDefault="00813BEA" w:rsidP="00813B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16</w:t>
      </w:r>
      <w:r w:rsidR="005A787D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D337E0" w:rsidRPr="00813BEA">
        <w:rPr>
          <w:rFonts w:ascii="Times New Roman" w:hAnsi="Times New Roman" w:cs="Times New Roman"/>
          <w:sz w:val="28"/>
          <w:szCs w:val="28"/>
          <w:lang w:val="kk-KZ"/>
        </w:rPr>
        <w:t>Қамаудағы әйелдерді ұстаумен және құқық бұзушы әйелдер үшін</w:t>
      </w:r>
      <w:r w:rsidR="009F4DB2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 бас бостандығынан айырумен байланысты емес  </w:t>
      </w:r>
      <w:r w:rsidR="00D337E0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жазаларға қатысты БҰҰ </w:t>
      </w:r>
      <w:r w:rsidR="009F4DB2" w:rsidRPr="00813BEA">
        <w:rPr>
          <w:rFonts w:ascii="Times New Roman" w:hAnsi="Times New Roman" w:cs="Times New Roman"/>
          <w:sz w:val="28"/>
          <w:szCs w:val="28"/>
          <w:lang w:val="kk-KZ"/>
        </w:rPr>
        <w:lastRenderedPageBreak/>
        <w:t>Ережелері</w:t>
      </w:r>
      <w:r w:rsidR="00FF293B">
        <w:rPr>
          <w:rFonts w:ascii="Times New Roman" w:hAnsi="Times New Roman" w:cs="Times New Roman"/>
          <w:sz w:val="28"/>
          <w:szCs w:val="28"/>
          <w:lang w:val="kk-KZ"/>
        </w:rPr>
        <w:t>не</w:t>
      </w:r>
      <w:r w:rsidR="009F4DB2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 (2010 ж. Бангкок ережелері)</w:t>
      </w:r>
      <w:r w:rsidR="00FF293B">
        <w:rPr>
          <w:rFonts w:ascii="Times New Roman" w:hAnsi="Times New Roman" w:cs="Times New Roman"/>
          <w:sz w:val="28"/>
          <w:szCs w:val="28"/>
          <w:lang w:val="kk-KZ"/>
        </w:rPr>
        <w:t xml:space="preserve"> ҚР заңдарының сәйкестік дәрежесін көрсетіңіз.</w:t>
      </w:r>
      <w:r w:rsidR="00D337E0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A787D" w:rsidRPr="00813BEA" w:rsidRDefault="00813BEA" w:rsidP="00813B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F293B">
        <w:rPr>
          <w:rFonts w:ascii="Times New Roman" w:hAnsi="Times New Roman" w:cs="Times New Roman"/>
          <w:sz w:val="28"/>
          <w:szCs w:val="28"/>
          <w:lang w:val="kk-KZ"/>
        </w:rPr>
        <w:t>17</w:t>
      </w:r>
      <w:r w:rsidR="005A787D" w:rsidRPr="00FF293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9F4DB2" w:rsidRPr="00813BEA">
        <w:rPr>
          <w:rFonts w:ascii="Times New Roman" w:hAnsi="Times New Roman" w:cs="Times New Roman"/>
          <w:sz w:val="28"/>
          <w:szCs w:val="28"/>
          <w:lang w:val="kk-KZ"/>
        </w:rPr>
        <w:t>Бангалор қағидаларын</w:t>
      </w:r>
      <w:r w:rsidR="00FF293B">
        <w:rPr>
          <w:rFonts w:ascii="Times New Roman" w:hAnsi="Times New Roman" w:cs="Times New Roman"/>
          <w:sz w:val="28"/>
          <w:szCs w:val="28"/>
          <w:lang w:val="kk-KZ"/>
        </w:rPr>
        <w:t xml:space="preserve"> атай отырып, олардың ҚР сот қызметінің қағидаларына сәйкестік дәрежесіне баға беріңіз.</w:t>
      </w:r>
      <w:r w:rsidR="009F4DB2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F4DB2" w:rsidRPr="00813BEA" w:rsidRDefault="00813BEA" w:rsidP="00813B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18</w:t>
      </w:r>
      <w:r w:rsidR="009F4DB2" w:rsidRPr="00813BEA">
        <w:rPr>
          <w:rFonts w:ascii="Times New Roman" w:hAnsi="Times New Roman" w:cs="Times New Roman"/>
          <w:sz w:val="28"/>
          <w:szCs w:val="28"/>
          <w:lang w:val="kk-KZ"/>
        </w:rPr>
        <w:t>. Сот тәуелсіздігінің стандарттары анықталған халықаралық құжаттар</w:t>
      </w:r>
      <w:r w:rsidR="00FF293B">
        <w:rPr>
          <w:rFonts w:ascii="Times New Roman" w:hAnsi="Times New Roman" w:cs="Times New Roman"/>
          <w:sz w:val="28"/>
          <w:szCs w:val="28"/>
          <w:lang w:val="kk-KZ"/>
        </w:rPr>
        <w:t>, о</w:t>
      </w:r>
      <w:r w:rsidR="009F4DB2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лардың мазмұнына </w:t>
      </w:r>
      <w:r w:rsidR="00FF293B">
        <w:rPr>
          <w:rFonts w:ascii="Times New Roman" w:hAnsi="Times New Roman" w:cs="Times New Roman"/>
          <w:sz w:val="28"/>
          <w:szCs w:val="28"/>
          <w:lang w:val="kk-KZ"/>
        </w:rPr>
        <w:t>салыстырмалы талдау</w:t>
      </w:r>
      <w:r w:rsidR="009F4DB2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 беріңіз. </w:t>
      </w:r>
    </w:p>
    <w:p w:rsidR="009F4DB2" w:rsidRPr="00813BEA" w:rsidRDefault="00813BEA" w:rsidP="00813B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</w:t>
      </w:r>
      <w:r w:rsidR="009F4DB2" w:rsidRPr="00813BEA">
        <w:rPr>
          <w:rFonts w:ascii="Times New Roman" w:hAnsi="Times New Roman" w:cs="Times New Roman"/>
          <w:sz w:val="28"/>
          <w:szCs w:val="28"/>
          <w:lang w:val="kk-KZ"/>
        </w:rPr>
        <w:t>. ҚР сот саласының қызметтерін реттей</w:t>
      </w:r>
      <w:r w:rsidR="00FF293B">
        <w:rPr>
          <w:rFonts w:ascii="Times New Roman" w:hAnsi="Times New Roman" w:cs="Times New Roman"/>
          <w:sz w:val="28"/>
          <w:szCs w:val="28"/>
          <w:lang w:val="kk-KZ"/>
        </w:rPr>
        <w:t>тін құжаттарды кезеңдерге бөле отырып, олардағы негізгі айырмашылықтарды көрсетіңіз.</w:t>
      </w:r>
      <w:r w:rsidR="009F4DB2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F293B" w:rsidRDefault="009F4DB2" w:rsidP="00813B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3BE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813BEA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813BE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F62F1" w:rsidRPr="00813B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293B">
        <w:rPr>
          <w:rFonts w:ascii="Times New Roman" w:hAnsi="Times New Roman" w:cs="Times New Roman"/>
          <w:sz w:val="28"/>
          <w:szCs w:val="28"/>
          <w:lang w:val="kk-KZ"/>
        </w:rPr>
        <w:t>Аза</w:t>
      </w:r>
      <w:r w:rsidR="00D95966" w:rsidRPr="00813BEA">
        <w:rPr>
          <w:rFonts w:ascii="Times New Roman" w:hAnsi="Times New Roman" w:cs="Times New Roman"/>
          <w:sz w:val="28"/>
          <w:szCs w:val="28"/>
          <w:lang w:val="kk-KZ"/>
        </w:rPr>
        <w:t>птаумен, басқада қатігез адамгершілікке жатпайтын немесе ар-намысты кемсітетін түрлеріне қарсы Конвенцияның негізгі ережелеріне</w:t>
      </w:r>
      <w:r w:rsidR="00FF293B">
        <w:rPr>
          <w:rFonts w:ascii="Times New Roman" w:hAnsi="Times New Roman" w:cs="Times New Roman"/>
          <w:sz w:val="28"/>
          <w:szCs w:val="28"/>
          <w:lang w:val="kk-KZ"/>
        </w:rPr>
        <w:t xml:space="preserve"> назар аудара отырып оның ҚР заңдарында сақталу дәрежесіне баға беріңіз.</w:t>
      </w:r>
    </w:p>
    <w:p w:rsidR="00813BEA" w:rsidRDefault="00813BEA" w:rsidP="00813B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21.</w:t>
      </w:r>
      <w:r w:rsidR="00365FDA">
        <w:rPr>
          <w:rFonts w:ascii="Times New Roman" w:hAnsi="Times New Roman" w:cs="Times New Roman"/>
          <w:sz w:val="28"/>
          <w:szCs w:val="28"/>
          <w:lang w:val="kk-KZ"/>
        </w:rPr>
        <w:t xml:space="preserve"> Жалпыға танымал қағидалар және </w:t>
      </w:r>
      <w:r w:rsidR="00D26AF7">
        <w:rPr>
          <w:rFonts w:ascii="Times New Roman" w:hAnsi="Times New Roman" w:cs="Times New Roman"/>
          <w:sz w:val="28"/>
          <w:szCs w:val="28"/>
          <w:lang w:val="kk-KZ"/>
        </w:rPr>
        <w:t>жалпыға танымал</w:t>
      </w:r>
      <w:r w:rsidR="00365FDA">
        <w:rPr>
          <w:rFonts w:ascii="Times New Roman" w:hAnsi="Times New Roman" w:cs="Times New Roman"/>
          <w:sz w:val="28"/>
          <w:szCs w:val="28"/>
          <w:lang w:val="kk-KZ"/>
        </w:rPr>
        <w:t xml:space="preserve"> нормалар ұғымдарының ара қатынасын ескере отырып, олардың халықаралық құқықтық актілердің пайда болуына әсерін бағалаңыз.</w:t>
      </w:r>
    </w:p>
    <w:p w:rsidR="00813BEA" w:rsidRDefault="00813BEA" w:rsidP="00813B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22.</w:t>
      </w:r>
      <w:r w:rsidR="00365FDA">
        <w:rPr>
          <w:rFonts w:ascii="Times New Roman" w:hAnsi="Times New Roman" w:cs="Times New Roman"/>
          <w:sz w:val="28"/>
          <w:szCs w:val="28"/>
          <w:lang w:val="kk-KZ"/>
        </w:rPr>
        <w:t xml:space="preserve"> Қылмыстық әділсот саласындағы халықаралық актілердің иеррархиялылығын отандық заңдарды қалыптастырудағы роліне байланысты қолданыңыз. </w:t>
      </w:r>
    </w:p>
    <w:p w:rsidR="00813BEA" w:rsidRDefault="00813BEA" w:rsidP="00813B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23.</w:t>
      </w:r>
      <w:r w:rsidR="00D26AF7">
        <w:rPr>
          <w:rFonts w:ascii="Times New Roman" w:hAnsi="Times New Roman" w:cs="Times New Roman"/>
          <w:sz w:val="28"/>
          <w:szCs w:val="28"/>
          <w:lang w:val="kk-KZ"/>
        </w:rPr>
        <w:t xml:space="preserve"> Қылмыстық әділсот саласындағы халықаралық құқықтық қағидалардың және отандық құқықтық қағидалардың араларындағы өзара байланысты анықтаңыз.</w:t>
      </w:r>
    </w:p>
    <w:p w:rsidR="00813BEA" w:rsidRDefault="00813BEA" w:rsidP="00813B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24.</w:t>
      </w:r>
      <w:r w:rsidR="00D26AF7">
        <w:rPr>
          <w:rFonts w:ascii="Times New Roman" w:hAnsi="Times New Roman" w:cs="Times New Roman"/>
          <w:sz w:val="28"/>
          <w:szCs w:val="28"/>
          <w:lang w:val="kk-KZ"/>
        </w:rPr>
        <w:t xml:space="preserve"> Қылмыстық әділсот саласындағы халықаралық құқықтық қағидалардың ерекшеліктерін білдіретін белгілерді  анықтай отырып, олардың халықаралық құқықтық нормаларға әсерін көрсетіңіз.</w:t>
      </w:r>
    </w:p>
    <w:p w:rsidR="00813BEA" w:rsidRDefault="00813BEA" w:rsidP="00813B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25.</w:t>
      </w:r>
      <w:r w:rsidR="00D26AF7">
        <w:rPr>
          <w:rFonts w:ascii="Times New Roman" w:hAnsi="Times New Roman" w:cs="Times New Roman"/>
          <w:sz w:val="28"/>
          <w:szCs w:val="28"/>
          <w:lang w:val="kk-KZ"/>
        </w:rPr>
        <w:t xml:space="preserve"> Қылмыстық әділсот саласындағы ұсыныстық сипатта қабылданған халықаралық актілердің маңызына накзар аудара отырып, отандық заңдарды реформалау</w:t>
      </w:r>
      <w:r w:rsidR="00A1059A">
        <w:rPr>
          <w:rFonts w:ascii="Times New Roman" w:hAnsi="Times New Roman" w:cs="Times New Roman"/>
          <w:sz w:val="28"/>
          <w:szCs w:val="28"/>
          <w:lang w:val="kk-KZ"/>
        </w:rPr>
        <w:t>дағы</w:t>
      </w:r>
      <w:r w:rsidR="00D26A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059A">
        <w:rPr>
          <w:rFonts w:ascii="Times New Roman" w:hAnsi="Times New Roman" w:cs="Times New Roman"/>
          <w:sz w:val="28"/>
          <w:szCs w:val="28"/>
          <w:lang w:val="kk-KZ"/>
        </w:rPr>
        <w:t>роліне баға беріңіз.</w:t>
      </w:r>
      <w:r w:rsidR="00D26A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13BEA" w:rsidRDefault="00813BEA" w:rsidP="00813B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26.</w:t>
      </w:r>
      <w:r w:rsidR="00A1059A">
        <w:rPr>
          <w:rFonts w:ascii="Times New Roman" w:hAnsi="Times New Roman" w:cs="Times New Roman"/>
          <w:sz w:val="28"/>
          <w:szCs w:val="28"/>
          <w:lang w:val="kk-KZ"/>
        </w:rPr>
        <w:t xml:space="preserve"> Аумақтық стандарттарға арналған құжаттар бар болған жағдайда мемлектердің өзара құқықтық көмек көрсету туралы шарттары қабылдануын негіздеңіз. </w:t>
      </w:r>
    </w:p>
    <w:p w:rsidR="00813BEA" w:rsidRDefault="00813BEA" w:rsidP="00813B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27.</w:t>
      </w:r>
      <w:r w:rsidR="00A1059A">
        <w:rPr>
          <w:rFonts w:ascii="Times New Roman" w:hAnsi="Times New Roman" w:cs="Times New Roman"/>
          <w:sz w:val="28"/>
          <w:szCs w:val="28"/>
          <w:lang w:val="kk-KZ"/>
        </w:rPr>
        <w:t xml:space="preserve"> Әмбебап халықаралық стандарттар бар болған жағдайда аумақтық стандарттарды білдіретін актілердің қабылдануын негіздеңіз. </w:t>
      </w:r>
    </w:p>
    <w:p w:rsidR="00813BEA" w:rsidRDefault="00813BEA" w:rsidP="00813B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28.</w:t>
      </w:r>
      <w:r w:rsidR="00A1059A">
        <w:rPr>
          <w:rFonts w:ascii="Times New Roman" w:hAnsi="Times New Roman" w:cs="Times New Roman"/>
          <w:sz w:val="28"/>
          <w:szCs w:val="28"/>
          <w:lang w:val="kk-KZ"/>
        </w:rPr>
        <w:t xml:space="preserve"> Еуропа елдері бойынша қабылданған халықаралық актілер аумақтық стандарттар ретін</w:t>
      </w:r>
      <w:r w:rsidR="00462E3C">
        <w:rPr>
          <w:rFonts w:ascii="Times New Roman" w:hAnsi="Times New Roman" w:cs="Times New Roman"/>
          <w:sz w:val="28"/>
          <w:szCs w:val="28"/>
          <w:lang w:val="kk-KZ"/>
        </w:rPr>
        <w:t>де Қазақстан Республикасының заңдарын реформалауда қолдану мүмкіндіктерін анықтаңыз.</w:t>
      </w:r>
    </w:p>
    <w:p w:rsidR="00813BEA" w:rsidRDefault="00813BEA" w:rsidP="00813B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29.</w:t>
      </w:r>
      <w:r w:rsidR="00462E3C">
        <w:rPr>
          <w:rFonts w:ascii="Times New Roman" w:hAnsi="Times New Roman" w:cs="Times New Roman"/>
          <w:sz w:val="28"/>
          <w:szCs w:val="28"/>
          <w:lang w:val="kk-KZ"/>
        </w:rPr>
        <w:t xml:space="preserve"> Қылмыстық әділсот саласындағы халықаралық актілердің нормаларын отандық заңда қолданудың тәсілдерін көрсетіп, олардың Қазақстан бойынша қолданылатын тәсілін анықтаңыз. </w:t>
      </w:r>
    </w:p>
    <w:p w:rsidR="00813BEA" w:rsidRPr="00813BEA" w:rsidRDefault="00813BEA" w:rsidP="00813B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30.</w:t>
      </w:r>
      <w:r w:rsidR="00462E3C">
        <w:rPr>
          <w:rFonts w:ascii="Times New Roman" w:hAnsi="Times New Roman" w:cs="Times New Roman"/>
          <w:sz w:val="28"/>
          <w:szCs w:val="28"/>
          <w:lang w:val="kk-KZ"/>
        </w:rPr>
        <w:t xml:space="preserve"> Сот тәуелсіздігінің кепілдіктері деген неден құралады және ол бұзылған жағдайда қарсы шара ретінде қолдануға болатын тәсілдерді </w:t>
      </w:r>
      <w:r w:rsidR="00FD193F">
        <w:rPr>
          <w:rFonts w:ascii="Times New Roman" w:hAnsi="Times New Roman" w:cs="Times New Roman"/>
          <w:sz w:val="28"/>
          <w:szCs w:val="28"/>
          <w:lang w:val="kk-KZ"/>
        </w:rPr>
        <w:t>тиісті заңдарға сүйене отырып жауабыңызды негіздеңіз.</w:t>
      </w:r>
      <w:r w:rsidR="00462E3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765B3" w:rsidRPr="00813BEA" w:rsidRDefault="000765B3" w:rsidP="000765B3">
      <w:pPr>
        <w:spacing w:after="0"/>
        <w:jc w:val="both"/>
        <w:rPr>
          <w:rFonts w:ascii="Times New Roman" w:hAnsi="Times New Roman" w:cs="Times New Roman"/>
          <w:b/>
          <w:lang w:val="kk-KZ"/>
        </w:rPr>
      </w:pPr>
    </w:p>
    <w:p w:rsidR="00B72D39" w:rsidRDefault="00B72D39" w:rsidP="004D2776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B72D39" w:rsidRDefault="00B72D39" w:rsidP="004D2776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B72D39" w:rsidRDefault="00B72D39" w:rsidP="004D2776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B72D39" w:rsidRDefault="00B72D39" w:rsidP="004D2776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B72D39" w:rsidRDefault="00B72D39" w:rsidP="004D2776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B72D39" w:rsidRDefault="00B72D39" w:rsidP="004D2776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B72D39" w:rsidRDefault="00B72D39" w:rsidP="004D2776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B72D39" w:rsidRDefault="00B72D39" w:rsidP="004D2776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B72D39" w:rsidRDefault="00B72D39" w:rsidP="004D2776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B72D39" w:rsidRDefault="00B72D39" w:rsidP="004D2776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446195" w:rsidRPr="000765B3" w:rsidRDefault="00446195">
      <w:pPr>
        <w:rPr>
          <w:lang w:val="kk-KZ"/>
        </w:rPr>
      </w:pPr>
    </w:p>
    <w:sectPr w:rsidR="00446195" w:rsidRPr="00076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FDE"/>
    <w:rsid w:val="00036FDE"/>
    <w:rsid w:val="000765B3"/>
    <w:rsid w:val="00107D3F"/>
    <w:rsid w:val="001572B0"/>
    <w:rsid w:val="002F62F1"/>
    <w:rsid w:val="002F7BF3"/>
    <w:rsid w:val="00365FDA"/>
    <w:rsid w:val="00446195"/>
    <w:rsid w:val="00462E3C"/>
    <w:rsid w:val="00483188"/>
    <w:rsid w:val="004C1419"/>
    <w:rsid w:val="004D2776"/>
    <w:rsid w:val="005A787D"/>
    <w:rsid w:val="005B6189"/>
    <w:rsid w:val="00630786"/>
    <w:rsid w:val="00635D47"/>
    <w:rsid w:val="00653D7C"/>
    <w:rsid w:val="00813BEA"/>
    <w:rsid w:val="00854ED8"/>
    <w:rsid w:val="0086579A"/>
    <w:rsid w:val="0094580A"/>
    <w:rsid w:val="009F4DB2"/>
    <w:rsid w:val="00A1059A"/>
    <w:rsid w:val="00B042D5"/>
    <w:rsid w:val="00B04948"/>
    <w:rsid w:val="00B72D39"/>
    <w:rsid w:val="00BC49A0"/>
    <w:rsid w:val="00CC1F5A"/>
    <w:rsid w:val="00CD183F"/>
    <w:rsid w:val="00D26AF7"/>
    <w:rsid w:val="00D337E0"/>
    <w:rsid w:val="00D95966"/>
    <w:rsid w:val="00DC5566"/>
    <w:rsid w:val="00E12ACE"/>
    <w:rsid w:val="00E67E89"/>
    <w:rsid w:val="00F8552C"/>
    <w:rsid w:val="00FD193F"/>
    <w:rsid w:val="00FF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6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2016-10-15T05:47:00Z</dcterms:created>
  <dcterms:modified xsi:type="dcterms:W3CDTF">2017-12-05T07:08:00Z</dcterms:modified>
</cp:coreProperties>
</file>